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C31BE5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C31BE5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C31BE5" w:rsidRDefault="00753D97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3D9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753D97">
        <w:rPr>
          <w:rFonts w:ascii="Times New Roman" w:hAnsi="Times New Roman" w:cs="Times New Roman"/>
          <w:b/>
          <w:sz w:val="24"/>
          <w:szCs w:val="24"/>
        </w:rPr>
        <w:t>0202</w:t>
      </w:r>
      <w:r w:rsidR="00CE1C6A" w:rsidRPr="00753D97">
        <w:rPr>
          <w:rFonts w:ascii="Times New Roman" w:hAnsi="Times New Roman" w:cs="Times New Roman"/>
          <w:b/>
          <w:sz w:val="24"/>
          <w:szCs w:val="24"/>
        </w:rPr>
        <w:t>00</w:t>
      </w:r>
      <w:r w:rsidR="00CA6414" w:rsidRPr="00C31B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CA6414" w:rsidRPr="00C31B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Международные отношения</w:t>
      </w:r>
      <w:r w:rsidR="00081FC3" w:rsidRPr="00C31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414" w:rsidRPr="00C31BE5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BE5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006C05" w:rsidRPr="00C31BE5" w:rsidRDefault="00396AB1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Деловой иностранный</w:t>
      </w:r>
      <w:r w:rsidR="00006C05" w:rsidRPr="00C31BE5">
        <w:rPr>
          <w:rFonts w:ascii="Times New Roman" w:hAnsi="Times New Roman" w:cs="Times New Roman"/>
          <w:sz w:val="24"/>
          <w:szCs w:val="24"/>
        </w:rPr>
        <w:t xml:space="preserve"> язык (английский)</w:t>
      </w:r>
    </w:p>
    <w:p w:rsidR="00CA6414" w:rsidRPr="00C31BE5" w:rsidRDefault="001D7BA4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>ний</w:t>
      </w:r>
      <w:r w:rsidR="00A76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02" w:rsidRPr="00C31BE5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C31B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C31BE5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5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5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C31BE5" w:rsidTr="00B0456A">
        <w:trPr>
          <w:trHeight w:val="562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C31BE5" w:rsidTr="00B0456A">
        <w:trPr>
          <w:trHeight w:val="265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E1C6A" w:rsidRDefault="00396AB1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081B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YaI </w:t>
            </w:r>
            <w:r w:rsidR="00D757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CE1C6A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396AB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иностранный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06C05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C31BE5" w:rsidTr="00B0456A">
        <w:tc>
          <w:tcPr>
            <w:tcW w:w="10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B79F3" w:rsidRPr="00C31BE5" w:rsidRDefault="00AB79F3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8D3F3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C31BE5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130B77" w:rsidRDefault="00130B77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130B77" w:rsidRDefault="004E6FBF" w:rsidP="00130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CE1C6A" w:rsidRPr="006C68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130B77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7120685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2200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C31BE5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E5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915" w:type="dxa"/>
        <w:tblInd w:w="-1168" w:type="dxa"/>
        <w:tblLayout w:type="fixed"/>
        <w:tblLook w:val="04A0"/>
      </w:tblPr>
      <w:tblGrid>
        <w:gridCol w:w="4253"/>
        <w:gridCol w:w="3969"/>
        <w:gridCol w:w="2693"/>
      </w:tblGrid>
      <w:tr w:rsidR="00C86CB2" w:rsidRPr="00C31BE5" w:rsidTr="000A159B">
        <w:tc>
          <w:tcPr>
            <w:tcW w:w="4253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969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2693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C31BE5" w:rsidTr="000A159B">
        <w:tc>
          <w:tcPr>
            <w:tcW w:w="4253" w:type="dxa"/>
          </w:tcPr>
          <w:p w:rsidR="00453CB7" w:rsidRPr="00396AB1" w:rsidRDefault="00006C05" w:rsidP="0039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студентов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</w:t>
            </w:r>
            <w:r w:rsidR="00396A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составлять деловую корреспонденцию</w:t>
            </w:r>
          </w:p>
        </w:tc>
        <w:tc>
          <w:tcPr>
            <w:tcW w:w="3969" w:type="dxa"/>
          </w:tcPr>
          <w:p w:rsidR="00453CB7" w:rsidRPr="00C31BE5" w:rsidRDefault="00453CB7" w:rsidP="00396AB1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1</w:t>
            </w:r>
            <w:r w:rsidRPr="00C31BE5">
              <w:rPr>
                <w:sz w:val="24"/>
                <w:szCs w:val="24"/>
              </w:rPr>
              <w:t xml:space="preserve">. </w:t>
            </w:r>
            <w:r w:rsidR="00C33D5D" w:rsidRPr="00C31BE5">
              <w:rPr>
                <w:sz w:val="24"/>
                <w:szCs w:val="24"/>
              </w:rPr>
              <w:t xml:space="preserve">Употреблять тематическую лексику, речевые штампы, лексико-грамматические структуры, необходимые в </w:t>
            </w:r>
            <w:bookmarkStart w:id="0" w:name="_GoBack"/>
            <w:bookmarkEnd w:id="0"/>
            <w:r w:rsidR="00396AB1">
              <w:rPr>
                <w:sz w:val="24"/>
                <w:szCs w:val="24"/>
              </w:rPr>
              <w:t>деловой переписке</w:t>
            </w: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3"/>
              <w:ind w:lef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ИД1.1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784B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составлять деловые письма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специальности; </w:t>
            </w:r>
          </w:p>
          <w:p w:rsidR="00453CB7" w:rsidRPr="00C31BE5" w:rsidRDefault="003764DA" w:rsidP="003764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ИД1.2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453CB7" w:rsidRPr="00C31BE5" w:rsidTr="000A159B">
        <w:tc>
          <w:tcPr>
            <w:tcW w:w="4253" w:type="dxa"/>
            <w:vMerge w:val="restart"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396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менять методологические принципы при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составлении деловой корреспонденции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693" w:type="dxa"/>
          </w:tcPr>
          <w:p w:rsidR="003764DA" w:rsidRPr="00C31BE5" w:rsidRDefault="004348D1" w:rsidP="007B651A">
            <w:pPr>
              <w:pStyle w:val="aa"/>
              <w:ind w:left="34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3764DA" w:rsidRPr="00C31BE5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CB56B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764DA" w:rsidRPr="00C31BE5">
              <w:rPr>
                <w:rFonts w:ascii="Times New Roman" w:hAnsi="Times New Roman"/>
                <w:sz w:val="24"/>
                <w:szCs w:val="24"/>
              </w:rPr>
              <w:t xml:space="preserve"> Излагать свою точку зрения в письменной/устной форме на английском </w:t>
            </w:r>
            <w:r w:rsidR="003764DA" w:rsidRPr="00C31BE5">
              <w:rPr>
                <w:rFonts w:ascii="Times New Roman" w:hAnsi="Times New Roman"/>
                <w:sz w:val="24"/>
                <w:szCs w:val="24"/>
              </w:rPr>
              <w:lastRenderedPageBreak/>
              <w:t>языке</w:t>
            </w:r>
          </w:p>
          <w:p w:rsidR="00453CB7" w:rsidRPr="00C31BE5" w:rsidRDefault="003764DA" w:rsidP="003764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ИД2.2</w:t>
            </w:r>
            <w:r w:rsidR="004348D1" w:rsidRPr="00CB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3.</w:t>
            </w:r>
            <w:r w:rsidR="00C33D5D" w:rsidRPr="00C31BE5">
              <w:rPr>
                <w:sz w:val="24"/>
                <w:szCs w:val="24"/>
              </w:rPr>
              <w:t xml:space="preserve">Определять конкретные приёмы для </w:t>
            </w:r>
            <w:r w:rsidR="00396AB1">
              <w:rPr>
                <w:sz w:val="24"/>
                <w:szCs w:val="24"/>
              </w:rPr>
              <w:t>составления деловых писем</w:t>
            </w:r>
            <w:r w:rsidR="00C33D5D" w:rsidRPr="00C31BE5">
              <w:rPr>
                <w:sz w:val="24"/>
                <w:szCs w:val="24"/>
              </w:rPr>
              <w:t>;</w:t>
            </w:r>
          </w:p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a"/>
              <w:ind w:left="34"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4348D1" w:rsidRPr="00C31BE5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4348D1" w:rsidRPr="00CB56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>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453CB7" w:rsidRPr="00C31BE5" w:rsidRDefault="003764DA" w:rsidP="00434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свою точку зрения в письменной/устной форме на английском языке;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4.</w:t>
            </w:r>
            <w:r w:rsidR="00C33D5D" w:rsidRPr="00C31BE5"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453CB7" w:rsidRPr="00C31BE5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a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="00092683" w:rsidRPr="00CB56B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 xml:space="preserve"> анализировать стилистику различных типов общественно-политических текстов.</w:t>
            </w:r>
          </w:p>
          <w:p w:rsidR="00453CB7" w:rsidRPr="00C31BE5" w:rsidRDefault="003764DA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ИД4.2</w:t>
            </w:r>
            <w:r w:rsidR="00092683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ИД5.1</w:t>
            </w:r>
            <w:r w:rsidR="00092683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 связные  высказывания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при составлении деловой корреспонденции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3CB7" w:rsidRPr="00C31BE5" w:rsidRDefault="00092683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764DA"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764DA" w:rsidRPr="00C31BE5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C31BE5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396AB1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в СМИ</w:t>
            </w:r>
          </w:p>
        </w:tc>
      </w:tr>
      <w:tr w:rsidR="00CA641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C31BE5" w:rsidRDefault="00396AB1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перевода текстов по специальности</w:t>
            </w:r>
          </w:p>
        </w:tc>
      </w:tr>
      <w:tr w:rsidR="0062767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C31BE5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B1" w:rsidRPr="00C31BE5" w:rsidRDefault="00396AB1" w:rsidP="00396AB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>г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M. KMakisheva, G.A.Karipbayeva: English for students of International Relations, education manual.- Almaty: Kazakh university, 2020.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>О.А. Колыхалова. Учитесь говорить по-английски. ГуманитарныйиздательскийцентрВладос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, 2016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Яницкая. Английский язык в дипломатии. 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Stephen Halliday. Amazing and extraordinary facts about Great Britain. David &amp; Charles Book. F&amp;W, Media International LTD, 2018.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 И. А. Гивенталь. Как это сказать по-английски? Москва, Флинта, Наука, 2017</w:t>
            </w:r>
          </w:p>
          <w:p w:rsidR="00F90DCF" w:rsidRPr="00130B77" w:rsidRDefault="004E6FB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30B77" w:rsidRPr="00EC1A5F">
                <w:rPr>
                  <w:rStyle w:val="a5"/>
                  <w:rFonts w:ascii="Times New Roman" w:eastAsia="Batang" w:hAnsi="Times New Roman"/>
                  <w:sz w:val="24"/>
                  <w:szCs w:val="24"/>
                </w:rPr>
                <w:t>www.englishallyear.com</w:t>
              </w:r>
            </w:hyperlink>
            <w:r w:rsidR="00F90DCF" w:rsidRPr="00C31BE5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C31BE5" w:rsidRDefault="004E6FBF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0DCF" w:rsidRPr="00C31BE5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F90DCF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C31BE5" w:rsidRDefault="004E6FBF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0DCF" w:rsidRPr="00C31BE5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F90DCF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C31BE5" w:rsidRDefault="00F90DCF" w:rsidP="00F90DCF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10.    </w:t>
            </w:r>
            <w:hyperlink r:id="rId10" w:history="1">
              <w:r w:rsidRPr="00C31BE5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C31BE5" w:rsidRDefault="000E11A5" w:rsidP="00AD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</w:t>
            </w:r>
            <w:hyperlink r:id="rId11" w:history="1">
              <w:r w:rsidR="00AD710F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CA641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C31BE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C31BE5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F9B" w:rsidRPr="00C31BE5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697"/>
        <w:gridCol w:w="699"/>
        <w:gridCol w:w="889"/>
        <w:gridCol w:w="992"/>
        <w:gridCol w:w="1540"/>
      </w:tblGrid>
      <w:tr w:rsidR="00986D57" w:rsidRPr="00753D97" w:rsidTr="001D7BA4">
        <w:tc>
          <w:tcPr>
            <w:tcW w:w="851" w:type="dxa"/>
          </w:tcPr>
          <w:p w:rsidR="00986D57" w:rsidRPr="00C31BE5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C31BE5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976" w:type="dxa"/>
          </w:tcPr>
          <w:p w:rsidR="00986D57" w:rsidRPr="00C31BE5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697" w:type="dxa"/>
          </w:tcPr>
          <w:p w:rsidR="00C31BE5" w:rsidRPr="00C31BE5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C31BE5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986D57" w:rsidRPr="00C31BE5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C31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of</w:t>
            </w:r>
            <w:r w:rsidR="001D7BA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hours</w:t>
            </w:r>
          </w:p>
        </w:tc>
        <w:tc>
          <w:tcPr>
            <w:tcW w:w="889" w:type="dxa"/>
          </w:tcPr>
          <w:p w:rsidR="00C01F9B" w:rsidRPr="00C31BE5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</w:p>
          <w:p w:rsidR="00986D57" w:rsidRPr="00C31BE5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C31BE5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r w:rsidR="001D7BA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</w:t>
            </w:r>
            <w:r w:rsidR="001D7BA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Assessment</w:t>
            </w:r>
          </w:p>
          <w:p w:rsidR="00986D57" w:rsidRPr="00C31BE5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C31BE5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1D7BA4" w:rsidRDefault="00CB56B6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F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orm</w:t>
            </w:r>
            <w:r w:rsidR="001D7BA4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of</w:t>
            </w:r>
            <w:r w:rsidR="001D7BA4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the</w:t>
            </w:r>
            <w:r w:rsidR="001D7BA4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lesson</w:t>
            </w:r>
          </w:p>
          <w:p w:rsidR="00C01F9B" w:rsidRPr="00A76039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platform</w:t>
            </w:r>
          </w:p>
          <w:p w:rsidR="00986D57" w:rsidRPr="001D7BA4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76FDE" w:rsidRPr="001D7BA4" w:rsidTr="00A960E1">
        <w:tc>
          <w:tcPr>
            <w:tcW w:w="10046" w:type="dxa"/>
            <w:gridSpan w:val="8"/>
          </w:tcPr>
          <w:p w:rsidR="00A76FDE" w:rsidRPr="00C31BE5" w:rsidRDefault="00A76FDE" w:rsidP="001D7B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D7BA4" w:rsidRPr="001D7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D7B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</w:tr>
      <w:tr w:rsidR="00A76FDE" w:rsidRPr="00753D97" w:rsidTr="001D7BA4">
        <w:trPr>
          <w:trHeight w:val="522"/>
        </w:trPr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1:Text: </w:t>
            </w:r>
            <w:r w:rsidR="00396AB1"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to Write a CV and cover letter. Applying for a Job.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 Modal Verbs denoting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76FDE" w:rsidRPr="00CB56B6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rPr>
          <w:trHeight w:val="355"/>
        </w:trPr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A76FDE" w:rsidRPr="00753D9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2: Text: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Write a CV and cover letter. Applying for a Job.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 Modal Verbs denoting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76FDE" w:rsidRPr="00CB56B6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A76FDE" w:rsidRPr="00753D9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-3: Text:</w:t>
            </w:r>
            <w:r w:rsidR="001D7BA4" w:rsidRPr="005C595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Logical Connectors used in Business Correspondence 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1:</w:t>
            </w:r>
            <w:r w:rsidR="00201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“Diplomacy and a State”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A76FDE" w:rsidRPr="00753D9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4: Text.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Logical Connectors used in Business Correspondence 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2015B5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SSW:”The Role </w:t>
            </w:r>
            <w:r w:rsidR="00201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Diplomacy in International Relations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A76FDE" w:rsidRPr="00753D9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Text.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Business Correspondence. Memo. E-mail. Formal Letters.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 </w:t>
            </w:r>
          </w:p>
          <w:p w:rsidR="00A76FDE" w:rsidRPr="00C31BE5" w:rsidRDefault="00A42F4A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2F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:”Simple Commercial Letter”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2.1, 2.2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76FDE" w:rsidRPr="00C31BE5" w:rsidTr="001D7BA4">
        <w:trPr>
          <w:trHeight w:val="351"/>
        </w:trPr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A76FDE" w:rsidRPr="00C31BE5" w:rsidTr="00A960E1">
        <w:trPr>
          <w:trHeight w:val="351"/>
        </w:trPr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A76FDE" w:rsidRPr="00C31BE5" w:rsidTr="001D7BA4">
        <w:tc>
          <w:tcPr>
            <w:tcW w:w="851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DE" w:rsidRPr="00C31BE5" w:rsidTr="00A960E1">
        <w:tc>
          <w:tcPr>
            <w:tcW w:w="10046" w:type="dxa"/>
            <w:gridSpan w:val="8"/>
          </w:tcPr>
          <w:p w:rsidR="00A76FDE" w:rsidRPr="00C31BE5" w:rsidRDefault="00A76FDE" w:rsidP="00396AB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</w:p>
        </w:tc>
      </w:tr>
      <w:tr w:rsidR="00A76FDE" w:rsidRPr="00753D9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Business Correspondence. Memo. E-mail. Formal Letters.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Conditionals.Alternatives to IF.</w:t>
            </w:r>
          </w:p>
          <w:p w:rsidR="00A76FDE" w:rsidRPr="00A42F4A" w:rsidRDefault="00A76FDE" w:rsidP="00A42F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A76FDE" w:rsidRPr="00753D9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Business Correspondence. Memo. E-mail. Formal Letters.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Conditionals.Alternatives to IF.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A76FDE" w:rsidRPr="00753D9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-8: Text: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 Art of Legal writing.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A76FDE" w:rsidRPr="00C31BE5" w:rsidRDefault="00020CE9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844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Simple Business Deal”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76FDE" w:rsidRPr="00753D9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Communications. Formal Letters. Exh. 47-51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Constr-s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76FDE" w:rsidRPr="00753D9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-10:Text: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Communications. Formal Letters. Exh. 47-51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Constr-s</w:t>
            </w:r>
          </w:p>
          <w:p w:rsidR="00A76FDE" w:rsidRPr="00C31BE5" w:rsidRDefault="00A76FDE" w:rsidP="00A960E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020CE9" w:rsidRDefault="00020CE9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20C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SSW:”Enquires”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6FDE" w:rsidRPr="00C31BE5" w:rsidTr="001D7BA4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DLS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A76FDE" w:rsidRPr="00C31BE5" w:rsidTr="001D7BA4">
        <w:tc>
          <w:tcPr>
            <w:tcW w:w="851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DE" w:rsidRPr="00C31BE5" w:rsidTr="00A960E1">
        <w:tc>
          <w:tcPr>
            <w:tcW w:w="10046" w:type="dxa"/>
            <w:gridSpan w:val="8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A76FDE" w:rsidRPr="00753D9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-11: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communications. Informal Letters. Exhibits 52-54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A76FDE" w:rsidRPr="00753D9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020CE9" w:rsidRPr="00D75777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-12: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</w:t>
            </w:r>
            <w:r w:rsidR="00020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Informal Letters. Exhibits 5</w:t>
            </w:r>
            <w:r w:rsidR="00020CE9" w:rsidRPr="00D7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20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  <w:r w:rsidR="00020CE9" w:rsidRPr="00D7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753D97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C60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A76FDE" w:rsidRPr="00753D9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C60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 Verbales. Exhibits 55-61</w:t>
            </w:r>
          </w:p>
          <w:p w:rsidR="00A76FDE" w:rsidRPr="00D75777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Grammar. Revision. Types of  Complex Sentences.</w:t>
            </w:r>
          </w:p>
          <w:p w:rsidR="00A76FDE" w:rsidRPr="00D75777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020CE9" w:rsidRPr="00020CE9" w:rsidRDefault="00020CE9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 for Translation into English”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20CE9" w:rsidRDefault="00020CE9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020CE9" w:rsidRDefault="00020CE9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020CE9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753D97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C60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A76FDE" w:rsidRPr="00753D97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-14: 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 Verbales. Exhibits 55-61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Grammar. Revision. Types of  Complex Sentences.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A76FDE" w:rsidRPr="00753D97" w:rsidTr="001D7BA4">
        <w:tc>
          <w:tcPr>
            <w:tcW w:w="851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Task. Write a Note Verbale on behalf of the UN Secretariat.</w:t>
            </w:r>
          </w:p>
          <w:p w:rsidR="00020CE9" w:rsidRPr="0067056B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Getting Ready for a final Test.</w:t>
            </w:r>
          </w:p>
          <w:p w:rsidR="00A76FDE" w:rsidRPr="00C31BE5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F6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Contracts and Their Perfomance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Webinar in ZOOM/tasks in  DLS Moodle</w:t>
            </w:r>
          </w:p>
        </w:tc>
      </w:tr>
      <w:tr w:rsidR="00A76FDE" w:rsidRPr="00C31BE5" w:rsidTr="001D7BA4">
        <w:tc>
          <w:tcPr>
            <w:tcW w:w="851" w:type="dxa"/>
            <w:vMerge w:val="restart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A76FDE" w:rsidRPr="00C31BE5" w:rsidTr="001D7BA4">
        <w:tc>
          <w:tcPr>
            <w:tcW w:w="851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FDE" w:rsidRPr="00C31BE5" w:rsidRDefault="00A76FDE" w:rsidP="00A76FD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CW assignments are given by the teacher at the beginning of the webinar.]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[С о к р а щ е н и я: ВС – вопросы для самопроверки; </w:t>
      </w:r>
      <w:r>
        <w:rPr>
          <w:rFonts w:ascii="Times New Roman" w:hAnsi="Times New Roman" w:cs="Times New Roman"/>
          <w:sz w:val="24"/>
          <w:szCs w:val="24"/>
        </w:rPr>
        <w:t>TK</w:t>
      </w:r>
      <w:r w:rsidRPr="00C31BE5">
        <w:rPr>
          <w:rFonts w:ascii="Times New Roman" w:hAnsi="Times New Roman" w:cs="Times New Roman"/>
          <w:sz w:val="24"/>
          <w:szCs w:val="24"/>
        </w:rPr>
        <w:t xml:space="preserve"> – типовые задания; ИЗ – индивидуальные задания; КР – контрольная работа; РК – рубежный контроль.</w:t>
      </w:r>
    </w:p>
    <w:p w:rsidR="00A76FDE" w:rsidRPr="00C31BE5" w:rsidRDefault="00A76FDE" w:rsidP="00A76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З а м е ч а н и я: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Форма проведения Л и </w:t>
      </w:r>
      <w:r>
        <w:rPr>
          <w:rFonts w:ascii="Times New Roman" w:hAnsi="Times New Roman" w:cs="Times New Roman"/>
          <w:sz w:val="24"/>
          <w:szCs w:val="24"/>
        </w:rPr>
        <w:t>PT</w:t>
      </w:r>
      <w:r w:rsidRPr="00C31BE5">
        <w:rPr>
          <w:rFonts w:ascii="Times New Roman" w:hAnsi="Times New Roman" w:cs="Times New Roman"/>
          <w:b/>
          <w:sz w:val="24"/>
          <w:szCs w:val="24"/>
        </w:rPr>
        <w:t>:</w:t>
      </w:r>
      <w:r w:rsidRPr="00C31BE5">
        <w:rPr>
          <w:rFonts w:ascii="Times New Roman" w:hAnsi="Times New Roman" w:cs="Times New Roman"/>
          <w:sz w:val="24"/>
          <w:szCs w:val="24"/>
        </w:rPr>
        <w:t xml:space="preserve">вебинар в </w:t>
      </w:r>
      <w:r w:rsidRPr="00C31BE5">
        <w:rPr>
          <w:rFonts w:ascii="Times New Roman" w:hAnsi="Times New Roman" w:cs="Times New Roman"/>
          <w:sz w:val="24"/>
          <w:szCs w:val="24"/>
          <w:lang w:val="en-US"/>
        </w:rPr>
        <w:t>MSTeams</w:t>
      </w:r>
      <w:r w:rsidRPr="00C31BE5">
        <w:rPr>
          <w:rFonts w:ascii="Times New Roman" w:hAnsi="Times New Roman" w:cs="Times New Roman"/>
          <w:sz w:val="24"/>
          <w:szCs w:val="24"/>
        </w:rPr>
        <w:t>/</w:t>
      </w:r>
      <w:r w:rsidRPr="00C31BE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31BE5"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- Форма проведения КР</w:t>
      </w:r>
      <w:r w:rsidRPr="00C31B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31BE5">
        <w:rPr>
          <w:rFonts w:ascii="Times New Roman" w:hAnsi="Times New Roman" w:cs="Times New Roman"/>
          <w:sz w:val="24"/>
          <w:szCs w:val="24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C31BE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C31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Все материалы курса (Л, ВС, </w:t>
      </w:r>
      <w:r>
        <w:rPr>
          <w:rFonts w:ascii="Times New Roman" w:hAnsi="Times New Roman" w:cs="Times New Roman"/>
          <w:sz w:val="24"/>
          <w:szCs w:val="24"/>
        </w:rPr>
        <w:t>TK</w:t>
      </w:r>
      <w:r w:rsidRPr="00C31BE5">
        <w:rPr>
          <w:rFonts w:ascii="Times New Roman" w:hAnsi="Times New Roman" w:cs="Times New Roman"/>
          <w:sz w:val="24"/>
          <w:szCs w:val="24"/>
        </w:rPr>
        <w:t xml:space="preserve">, ИЗ и т.п.) см. по ссылке (см. Литература и ресурсы, п. 6).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После каждого дедлайна открываются задания следующей недели.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- Задания для КР преподаватель выдает в начале вебинара.]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31BE5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="00A42F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31BE5">
        <w:rPr>
          <w:rFonts w:ascii="Times New Roman" w:hAnsi="Times New Roman" w:cs="Times New Roman"/>
          <w:sz w:val="24"/>
          <w:szCs w:val="24"/>
        </w:rPr>
        <w:t>Машимбаева Г.А.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C31B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130B77" w:rsidRDefault="00A76FDE" w:rsidP="00A76FDE">
      <w:pPr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Преподаватель     </w:t>
      </w:r>
      <w:r w:rsidR="00A42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31BE5">
        <w:rPr>
          <w:rFonts w:ascii="Times New Roman" w:hAnsi="Times New Roman" w:cs="Times New Roman"/>
          <w:sz w:val="24"/>
          <w:szCs w:val="24"/>
        </w:rPr>
        <w:t xml:space="preserve"> </w:t>
      </w:r>
      <w:r w:rsidR="00130B77">
        <w:rPr>
          <w:rFonts w:ascii="Times New Roman" w:hAnsi="Times New Roman" w:cs="Times New Roman"/>
          <w:sz w:val="24"/>
          <w:szCs w:val="24"/>
        </w:rPr>
        <w:t>Макишева М.К.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C31BE5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C31BE5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E15B8"/>
    <w:rsid w:val="000041D0"/>
    <w:rsid w:val="00004A09"/>
    <w:rsid w:val="00006C05"/>
    <w:rsid w:val="00013D74"/>
    <w:rsid w:val="00020CE9"/>
    <w:rsid w:val="00024097"/>
    <w:rsid w:val="0003586A"/>
    <w:rsid w:val="00056696"/>
    <w:rsid w:val="0008145E"/>
    <w:rsid w:val="00081BDC"/>
    <w:rsid w:val="00081FC3"/>
    <w:rsid w:val="0008545D"/>
    <w:rsid w:val="00092683"/>
    <w:rsid w:val="000A159B"/>
    <w:rsid w:val="000A7328"/>
    <w:rsid w:val="000C086D"/>
    <w:rsid w:val="000C3928"/>
    <w:rsid w:val="000E11A5"/>
    <w:rsid w:val="000F1393"/>
    <w:rsid w:val="000F2ACF"/>
    <w:rsid w:val="00130B77"/>
    <w:rsid w:val="00141CDF"/>
    <w:rsid w:val="001426AF"/>
    <w:rsid w:val="00145C36"/>
    <w:rsid w:val="001460E5"/>
    <w:rsid w:val="00150952"/>
    <w:rsid w:val="00151B65"/>
    <w:rsid w:val="00181FF3"/>
    <w:rsid w:val="00182E94"/>
    <w:rsid w:val="0019086E"/>
    <w:rsid w:val="001B2811"/>
    <w:rsid w:val="001B65A4"/>
    <w:rsid w:val="001C1CF0"/>
    <w:rsid w:val="001C36E2"/>
    <w:rsid w:val="001D1383"/>
    <w:rsid w:val="001D24CC"/>
    <w:rsid w:val="001D273A"/>
    <w:rsid w:val="001D5B06"/>
    <w:rsid w:val="001D7BA4"/>
    <w:rsid w:val="001E3C1F"/>
    <w:rsid w:val="002015B5"/>
    <w:rsid w:val="0021505C"/>
    <w:rsid w:val="00237F23"/>
    <w:rsid w:val="00241C3B"/>
    <w:rsid w:val="0024202B"/>
    <w:rsid w:val="002659C3"/>
    <w:rsid w:val="00267002"/>
    <w:rsid w:val="00271FCC"/>
    <w:rsid w:val="00283411"/>
    <w:rsid w:val="00283FF8"/>
    <w:rsid w:val="00287F6A"/>
    <w:rsid w:val="002A61A5"/>
    <w:rsid w:val="002B2470"/>
    <w:rsid w:val="002B28A6"/>
    <w:rsid w:val="002D5BD9"/>
    <w:rsid w:val="002F717D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96AB1"/>
    <w:rsid w:val="003A63E3"/>
    <w:rsid w:val="003B6587"/>
    <w:rsid w:val="003B7EC6"/>
    <w:rsid w:val="003C3E42"/>
    <w:rsid w:val="003C5A98"/>
    <w:rsid w:val="003D4230"/>
    <w:rsid w:val="003D59C5"/>
    <w:rsid w:val="003D6837"/>
    <w:rsid w:val="003E65ED"/>
    <w:rsid w:val="00400C3B"/>
    <w:rsid w:val="0043387E"/>
    <w:rsid w:val="004348D1"/>
    <w:rsid w:val="0044458D"/>
    <w:rsid w:val="00445600"/>
    <w:rsid w:val="00446AF5"/>
    <w:rsid w:val="00453CB7"/>
    <w:rsid w:val="00455866"/>
    <w:rsid w:val="0046768A"/>
    <w:rsid w:val="00497139"/>
    <w:rsid w:val="004C08B3"/>
    <w:rsid w:val="004C2BE3"/>
    <w:rsid w:val="004E6FBF"/>
    <w:rsid w:val="004F41BD"/>
    <w:rsid w:val="00506C4F"/>
    <w:rsid w:val="0052461E"/>
    <w:rsid w:val="00541D85"/>
    <w:rsid w:val="005671D4"/>
    <w:rsid w:val="00574532"/>
    <w:rsid w:val="00575A0A"/>
    <w:rsid w:val="00581303"/>
    <w:rsid w:val="00581EE5"/>
    <w:rsid w:val="00595AF8"/>
    <w:rsid w:val="005A0A66"/>
    <w:rsid w:val="005B6A18"/>
    <w:rsid w:val="005D1932"/>
    <w:rsid w:val="005E15B8"/>
    <w:rsid w:val="00610356"/>
    <w:rsid w:val="0061388D"/>
    <w:rsid w:val="00624436"/>
    <w:rsid w:val="00627674"/>
    <w:rsid w:val="006374E6"/>
    <w:rsid w:val="006477A0"/>
    <w:rsid w:val="006508B5"/>
    <w:rsid w:val="00665B12"/>
    <w:rsid w:val="00685A30"/>
    <w:rsid w:val="00693A61"/>
    <w:rsid w:val="006A4C6C"/>
    <w:rsid w:val="006C24C5"/>
    <w:rsid w:val="006C6C83"/>
    <w:rsid w:val="006D1319"/>
    <w:rsid w:val="006D36F7"/>
    <w:rsid w:val="006E001A"/>
    <w:rsid w:val="006F3E20"/>
    <w:rsid w:val="00703F27"/>
    <w:rsid w:val="00735F6D"/>
    <w:rsid w:val="00753D97"/>
    <w:rsid w:val="00757258"/>
    <w:rsid w:val="00760E5B"/>
    <w:rsid w:val="00774A51"/>
    <w:rsid w:val="00793CF8"/>
    <w:rsid w:val="007A0CB0"/>
    <w:rsid w:val="007A49FE"/>
    <w:rsid w:val="007B2A4C"/>
    <w:rsid w:val="007B651A"/>
    <w:rsid w:val="007C03B0"/>
    <w:rsid w:val="00804E8A"/>
    <w:rsid w:val="008166D5"/>
    <w:rsid w:val="00824428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27503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96EE2"/>
    <w:rsid w:val="009A102B"/>
    <w:rsid w:val="009A3DDD"/>
    <w:rsid w:val="009B03A1"/>
    <w:rsid w:val="009B1010"/>
    <w:rsid w:val="009C2356"/>
    <w:rsid w:val="009E4420"/>
    <w:rsid w:val="00A12B69"/>
    <w:rsid w:val="00A136F9"/>
    <w:rsid w:val="00A42F4A"/>
    <w:rsid w:val="00A45AB3"/>
    <w:rsid w:val="00A46F8D"/>
    <w:rsid w:val="00A709F0"/>
    <w:rsid w:val="00A76039"/>
    <w:rsid w:val="00A76FDE"/>
    <w:rsid w:val="00A85A51"/>
    <w:rsid w:val="00A911C9"/>
    <w:rsid w:val="00AB39F6"/>
    <w:rsid w:val="00AB79F3"/>
    <w:rsid w:val="00AC5BC6"/>
    <w:rsid w:val="00AD053F"/>
    <w:rsid w:val="00AD710F"/>
    <w:rsid w:val="00AE7C0F"/>
    <w:rsid w:val="00B0456A"/>
    <w:rsid w:val="00B312AD"/>
    <w:rsid w:val="00B401C3"/>
    <w:rsid w:val="00B41DB0"/>
    <w:rsid w:val="00B544CB"/>
    <w:rsid w:val="00B75313"/>
    <w:rsid w:val="00B7784B"/>
    <w:rsid w:val="00B81DDE"/>
    <w:rsid w:val="00B87700"/>
    <w:rsid w:val="00B97DD0"/>
    <w:rsid w:val="00BA7404"/>
    <w:rsid w:val="00BD1649"/>
    <w:rsid w:val="00BD40EE"/>
    <w:rsid w:val="00C01F9B"/>
    <w:rsid w:val="00C15A3B"/>
    <w:rsid w:val="00C23034"/>
    <w:rsid w:val="00C24B6B"/>
    <w:rsid w:val="00C31BE5"/>
    <w:rsid w:val="00C324F7"/>
    <w:rsid w:val="00C33D5D"/>
    <w:rsid w:val="00C5172E"/>
    <w:rsid w:val="00C53EB3"/>
    <w:rsid w:val="00C60D77"/>
    <w:rsid w:val="00C86CB2"/>
    <w:rsid w:val="00CA22E3"/>
    <w:rsid w:val="00CA6414"/>
    <w:rsid w:val="00CB411F"/>
    <w:rsid w:val="00CB56B6"/>
    <w:rsid w:val="00CC7550"/>
    <w:rsid w:val="00CD3942"/>
    <w:rsid w:val="00CE1C6A"/>
    <w:rsid w:val="00D35D14"/>
    <w:rsid w:val="00D42902"/>
    <w:rsid w:val="00D43129"/>
    <w:rsid w:val="00D545CF"/>
    <w:rsid w:val="00D75777"/>
    <w:rsid w:val="00D879A4"/>
    <w:rsid w:val="00DC23E7"/>
    <w:rsid w:val="00DF5BB1"/>
    <w:rsid w:val="00E30A51"/>
    <w:rsid w:val="00E35405"/>
    <w:rsid w:val="00E41239"/>
    <w:rsid w:val="00E44BF9"/>
    <w:rsid w:val="00E52182"/>
    <w:rsid w:val="00E56117"/>
    <w:rsid w:val="00E651CB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lishallyea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isheva50@mail.ru" TargetMode="External"/><Relationship Id="rId11" Type="http://schemas.openxmlformats.org/officeDocument/2006/relationships/hyperlink" Target="mailto:smagulova.aigerm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1863C-486E-457B-8BE0-DB12132B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222</cp:revision>
  <dcterms:created xsi:type="dcterms:W3CDTF">2019-09-18T04:08:00Z</dcterms:created>
  <dcterms:modified xsi:type="dcterms:W3CDTF">2021-01-20T16:11:00Z</dcterms:modified>
</cp:coreProperties>
</file>